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8B0EE" w14:textId="77777777" w:rsidR="00B919AB" w:rsidRDefault="00B919AB" w:rsidP="00B91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</w:pPr>
      <w:r w:rsidRPr="003262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  <w:t xml:space="preserve">Kallelse till </w:t>
      </w:r>
      <w:proofErr w:type="gramStart"/>
      <w:r w:rsidRPr="003262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  <w:t>Svenska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  <w:t xml:space="preserve"> </w:t>
      </w:r>
      <w:r w:rsidRPr="003262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  <w:t>Afghanistankommittén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  <w:t xml:space="preserve">s </w:t>
      </w:r>
      <w:r w:rsidRPr="003262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  <w:t xml:space="preserve">i Lund årsmöte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  <w:t xml:space="preserve">lördagen den 4 </w:t>
      </w:r>
      <w:r w:rsidRPr="003262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  <w:t xml:space="preserve">mars </w:t>
      </w:r>
      <w:proofErr w:type="spellStart"/>
      <w:r w:rsidRPr="003262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  <w:t>kl</w:t>
      </w:r>
      <w:proofErr w:type="spellEnd"/>
      <w:r w:rsidRPr="003262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  <w:t xml:space="preserve"> 14.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  <w:t>00-</w:t>
      </w:r>
      <w:r w:rsidRPr="003262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  <w:t>16.</w:t>
      </w:r>
    </w:p>
    <w:p w14:paraId="48485FEB" w14:textId="77F64100" w:rsidR="00B919AB" w:rsidRDefault="00B919AB" w:rsidP="00B91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  <w:t>Lokal: Västerkyrkan, Vävaregatan 13, Lund</w:t>
      </w:r>
    </w:p>
    <w:p w14:paraId="3D28A43F" w14:textId="5B31D97B" w:rsidR="00A617F0" w:rsidRDefault="00A617F0" w:rsidP="00B91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</w:pPr>
    </w:p>
    <w:p w14:paraId="2271204C" w14:textId="6C569397" w:rsidR="00A617F0" w:rsidRPr="001140C5" w:rsidRDefault="00A617F0" w:rsidP="00A617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v-SE"/>
        </w:rPr>
      </w:pPr>
      <w:r w:rsidRPr="001140C5">
        <w:rPr>
          <w:rFonts w:ascii="Times New Roman" w:eastAsia="Times New Roman" w:hAnsi="Times New Roman" w:cs="Times New Roman"/>
          <w:color w:val="000000"/>
          <w:sz w:val="32"/>
          <w:szCs w:val="32"/>
          <w:lang w:eastAsia="sv-SE"/>
        </w:rPr>
        <w:t xml:space="preserve">Vi inleder med årsmötet där vi alltså skall bilda en ny lokalförening, </w:t>
      </w:r>
      <w:proofErr w:type="gramStart"/>
      <w:r w:rsidRPr="001140C5">
        <w:rPr>
          <w:rFonts w:ascii="Times New Roman" w:eastAsia="Times New Roman" w:hAnsi="Times New Roman" w:cs="Times New Roman"/>
          <w:color w:val="000000"/>
          <w:sz w:val="32"/>
          <w:szCs w:val="32"/>
          <w:lang w:eastAsia="sv-SE"/>
        </w:rPr>
        <w:t>SAKs</w:t>
      </w:r>
      <w:proofErr w:type="gramEnd"/>
      <w:r w:rsidRPr="001140C5">
        <w:rPr>
          <w:rFonts w:ascii="Times New Roman" w:eastAsia="Times New Roman" w:hAnsi="Times New Roman" w:cs="Times New Roman"/>
          <w:color w:val="000000"/>
          <w:sz w:val="32"/>
          <w:szCs w:val="32"/>
          <w:lang w:eastAsia="sv-SE"/>
        </w:rPr>
        <w:t xml:space="preserve"> lokalförening i Skåne!</w:t>
      </w:r>
    </w:p>
    <w:p w14:paraId="5068F1E1" w14:textId="097242DB" w:rsidR="00A617F0" w:rsidRDefault="00A617F0" w:rsidP="00A617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v-SE"/>
        </w:rPr>
      </w:pPr>
      <w:r w:rsidRPr="001140C5">
        <w:rPr>
          <w:rFonts w:ascii="Times New Roman" w:eastAsia="Times New Roman" w:hAnsi="Times New Roman" w:cs="Times New Roman"/>
          <w:color w:val="000000"/>
          <w:sz w:val="32"/>
          <w:szCs w:val="32"/>
          <w:lang w:eastAsia="sv-SE"/>
        </w:rPr>
        <w:t xml:space="preserve">Efter paus med fika kommer </w:t>
      </w:r>
      <w:r w:rsidR="001140C5" w:rsidRPr="001140C5">
        <w:rPr>
          <w:rFonts w:ascii="Times New Roman" w:eastAsia="Times New Roman" w:hAnsi="Times New Roman" w:cs="Times New Roman"/>
          <w:color w:val="000000"/>
          <w:sz w:val="32"/>
          <w:szCs w:val="32"/>
          <w:lang w:eastAsia="sv-SE"/>
        </w:rPr>
        <w:t>Alan Frisk, chef för biståndsarbetet i SAK att berätta om läget i Afghanistan. Ingen föranmälan.</w:t>
      </w:r>
    </w:p>
    <w:p w14:paraId="7F7B7956" w14:textId="757B3127" w:rsidR="001140C5" w:rsidRPr="001140C5" w:rsidRDefault="001140C5" w:rsidP="00114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sv-SE"/>
        </w:rPr>
        <w:t>Välkomna!</w:t>
      </w:r>
    </w:p>
    <w:p w14:paraId="1B94A2D3" w14:textId="77777777" w:rsidR="00B919AB" w:rsidRPr="003262DB" w:rsidRDefault="00B919AB" w:rsidP="00B9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0373412" w14:textId="77777777" w:rsidR="00B919AB" w:rsidRPr="003262DB" w:rsidRDefault="00B919AB" w:rsidP="00B919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62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  <w:t>Verksamhetsb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  <w:t>e</w:t>
      </w:r>
      <w:r w:rsidRPr="003262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  <w:t>rättelse för Lunds Lokalkommitté 202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  <w:t>2</w:t>
      </w:r>
    </w:p>
    <w:p w14:paraId="50D571F3" w14:textId="77777777" w:rsidR="00B919AB" w:rsidRPr="003262DB" w:rsidRDefault="00B919AB" w:rsidP="00B9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Lunda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föreningen</w:t>
      </w:r>
      <w:proofErr w:type="spellEnd"/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höll ett årsmöte den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20 </w:t>
      </w: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mars; ett 15--tal medlemmar deltog.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Ordförande var Anders Fänge.</w:t>
      </w:r>
    </w:p>
    <w:p w14:paraId="27816832" w14:textId="77777777" w:rsidR="00B919AB" w:rsidRPr="003262DB" w:rsidRDefault="00B919AB" w:rsidP="00B9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A8715BD" w14:textId="77777777" w:rsidR="00B919AB" w:rsidRPr="003262DB" w:rsidRDefault="00B919AB" w:rsidP="00B9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Årsmötet valde följande medlemmar till styrelsen:</w:t>
      </w:r>
    </w:p>
    <w:p w14:paraId="1B59C9C1" w14:textId="77777777" w:rsidR="00B919AB" w:rsidRPr="003262DB" w:rsidRDefault="00B919AB" w:rsidP="00B9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Ordförande Inger Blennow (omval 1 år)</w:t>
      </w:r>
    </w:p>
    <w:p w14:paraId="5E9DBFA3" w14:textId="77777777" w:rsidR="00B919AB" w:rsidRPr="003262DB" w:rsidRDefault="00B919AB" w:rsidP="00B9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Ledamot Hanneke Kouwenberg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(vald till 2023)</w:t>
      </w:r>
    </w:p>
    <w:p w14:paraId="64CDB7D7" w14:textId="77777777" w:rsidR="00B919AB" w:rsidRPr="003262DB" w:rsidRDefault="00B919AB" w:rsidP="00B9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Ledamot Anders Lindholm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vald till 2023)</w:t>
      </w: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)</w:t>
      </w:r>
    </w:p>
    <w:p w14:paraId="431294F6" w14:textId="77777777" w:rsidR="00B919AB" w:rsidRPr="003262DB" w:rsidRDefault="00B919AB" w:rsidP="00B9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Ledamot Hans Svedinger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omval 2 år)</w:t>
      </w:r>
    </w:p>
    <w:p w14:paraId="3AE983C0" w14:textId="77777777" w:rsidR="00B919AB" w:rsidRPr="003262DB" w:rsidRDefault="00B919AB" w:rsidP="00B9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Ledamot Anna Göthner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Omval 2 år)</w:t>
      </w: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)</w:t>
      </w:r>
    </w:p>
    <w:p w14:paraId="2B70232F" w14:textId="77777777" w:rsidR="00B919AB" w:rsidRPr="003262DB" w:rsidRDefault="00B919AB" w:rsidP="00B9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uppleant: Anna Åkerberg fyllnadsval 1 år</w:t>
      </w:r>
    </w:p>
    <w:p w14:paraId="65A8C2C0" w14:textId="77777777" w:rsidR="00B919AB" w:rsidRPr="003262DB" w:rsidRDefault="00B919AB" w:rsidP="00B9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Revisor: Claes Berne (omval 1 år)</w:t>
      </w:r>
    </w:p>
    <w:p w14:paraId="16442009" w14:textId="77777777" w:rsidR="00B919AB" w:rsidRPr="003262DB" w:rsidRDefault="00B919AB" w:rsidP="00B9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E81B208" w14:textId="63650B52" w:rsidR="00B919AB" w:rsidRPr="00122269" w:rsidRDefault="00B919AB" w:rsidP="00B9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Årsmötet valde följande styrelsemedlemmar till firmatecknare och fastställde firmateckningen enligt följande regler: Hans Svedinger och Inger Blennow till att var och en för sig vara firmatecknare.</w:t>
      </w:r>
      <w:r w:rsidR="00674EC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gramStart"/>
      <w:r w:rsidR="00674EC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Årsmötet </w:t>
      </w:r>
      <w:r w:rsidRPr="0012226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lycka</w:t>
      </w:r>
      <w:r w:rsidR="00674EC5">
        <w:rPr>
          <w:rFonts w:ascii="Times New Roman" w:eastAsia="Times New Roman" w:hAnsi="Times New Roman" w:cs="Times New Roman"/>
          <w:sz w:val="24"/>
          <w:szCs w:val="24"/>
          <w:lang w:eastAsia="sv-SE"/>
        </w:rPr>
        <w:t>de</w:t>
      </w:r>
      <w:proofErr w:type="gramEnd"/>
      <w:r w:rsidR="00674EC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inte</w:t>
      </w:r>
      <w:r w:rsidRPr="0012226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med att hitta medlemmar till en fungerande valberedning.</w:t>
      </w:r>
    </w:p>
    <w:p w14:paraId="4097A4FD" w14:textId="77777777" w:rsidR="00B919AB" w:rsidRPr="003262DB" w:rsidRDefault="00B919AB" w:rsidP="00B9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4A14DB6" w14:textId="386EED64" w:rsidR="00B919AB" w:rsidRPr="003262DB" w:rsidRDefault="00B919AB" w:rsidP="00B9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Styrelsen har under år 2020 haft 8 protokollförda möten exklusive det konstituerande mötet då Hans Svedinger valdes till kassör och Anders Lindholm till sekreterare.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Alla </w:t>
      </w: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av dessa möten har varit </w:t>
      </w:r>
      <w:proofErr w:type="spellStart"/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irl</w:t>
      </w:r>
      <w:proofErr w:type="spellEnd"/>
      <w:r w:rsidR="00871CA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; vid två av dessa deltog representanter för Malmö lokalförenings styrelse.</w:t>
      </w:r>
    </w:p>
    <w:p w14:paraId="0B2F03C1" w14:textId="77777777" w:rsidR="00B919AB" w:rsidRPr="003262DB" w:rsidRDefault="00B919AB" w:rsidP="00B9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5AFC547" w14:textId="77777777" w:rsidR="00B919AB" w:rsidRPr="003262DB" w:rsidRDefault="00B919AB" w:rsidP="00B9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Målet för styrelsen har varit att under året arrangera ett event på hösten och ett på våren. Vidare skulle studiecirkeln fortsätta och vår hemsida och </w:t>
      </w:r>
      <w:proofErr w:type="spellStart"/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facebook</w:t>
      </w:r>
      <w:proofErr w:type="spellEnd"/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-sida skulle svara för informationen till allmänheten. </w:t>
      </w:r>
    </w:p>
    <w:p w14:paraId="632FF72D" w14:textId="2C2ECE76" w:rsidR="00B919AB" w:rsidRDefault="00B919AB" w:rsidP="00B91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Lund</w:t>
      </w:r>
      <w:r w:rsidR="00D7471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 lokalförening </w:t>
      </w: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har </w:t>
      </w:r>
      <w:r w:rsidR="003D1A7A" w:rsidRPr="003D1A7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drygt 300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medlemmar.  De flesta är dock passiva; en stor fråga är hur fler medlemmar skall aktiveras.</w:t>
      </w:r>
    </w:p>
    <w:p w14:paraId="422A7701" w14:textId="77777777" w:rsidR="00B919AB" w:rsidRDefault="00B919AB" w:rsidP="00B91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72242C4A" w14:textId="623A56C1" w:rsidR="00B919AB" w:rsidRDefault="00B919AB" w:rsidP="00B919AB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</w:pPr>
      <w:r w:rsidRPr="000E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Föreläsningar samt offentliga möten och aktiviteter </w:t>
      </w:r>
    </w:p>
    <w:p w14:paraId="731F146F" w14:textId="33D06D64" w:rsidR="00B919AB" w:rsidRDefault="00B919AB" w:rsidP="00B91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B919A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januari-</w:t>
      </w:r>
      <w:r w:rsidRPr="00B919A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februari anordnade lokalfö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</w:t>
      </w:r>
      <w:r w:rsidRPr="00B919A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eningen til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</w:t>
      </w:r>
      <w:r w:rsidRPr="00B919A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ma</w:t>
      </w:r>
      <w:r w:rsidRPr="00B919A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ns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</w:t>
      </w:r>
      <w:r w:rsidRPr="00B919A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ed Domkyrkoforum i Lund en utställning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med information om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SAKs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skolor i Afghanistan med barnteckningar. </w:t>
      </w:r>
    </w:p>
    <w:p w14:paraId="3A178E76" w14:textId="77777777" w:rsidR="00B919AB" w:rsidRDefault="00B919AB" w:rsidP="00B91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30136B8E" w14:textId="79E9FE0E" w:rsidR="007D022F" w:rsidRPr="007D022F" w:rsidRDefault="007D022F" w:rsidP="007D0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D022F">
        <w:rPr>
          <w:rFonts w:ascii="Times New Roman" w:eastAsia="Times New Roman" w:hAnsi="Times New Roman" w:cs="Times New Roman"/>
          <w:sz w:val="24"/>
          <w:szCs w:val="24"/>
          <w:lang w:eastAsia="sv-SE"/>
        </w:rPr>
        <w:t>På Ystads bibliotek visades utställningen AFGHANSKA KLASSRUM och UNG I AFGHANISTAN under 2 veckor i mars.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7D022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Under juni-juli månaden visade SAK Lund utställningen UNG I AFGHANISTAN </w:t>
      </w:r>
      <w:proofErr w:type="gramStart"/>
      <w:r w:rsidRPr="007D022F">
        <w:rPr>
          <w:rFonts w:ascii="Times New Roman" w:eastAsia="Times New Roman" w:hAnsi="Times New Roman" w:cs="Times New Roman"/>
          <w:sz w:val="24"/>
          <w:szCs w:val="24"/>
          <w:lang w:eastAsia="sv-SE"/>
        </w:rPr>
        <w:t>och  afghanska</w:t>
      </w:r>
      <w:proofErr w:type="gramEnd"/>
      <w:r w:rsidRPr="007D022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föremål på Vikens bibliotek.</w:t>
      </w:r>
    </w:p>
    <w:p w14:paraId="79351EC7" w14:textId="112D55E4" w:rsidR="00B919AB" w:rsidRPr="007D022F" w:rsidRDefault="007D022F" w:rsidP="00B919A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022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Samtidigt förmedlade lokalföreningarna i Malmö och Lund tillsammans ett utskick till samtliga bibliotek i Skåne för att uppmärksamma möjligheten att låna och visa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D022F">
        <w:rPr>
          <w:rFonts w:ascii="Times New Roman" w:hAnsi="Times New Roman" w:cs="Times New Roman"/>
          <w:sz w:val="24"/>
          <w:szCs w:val="24"/>
          <w:shd w:val="clear" w:color="auto" w:fill="FFFFFF"/>
        </w:rPr>
        <w:t>SAKs</w:t>
      </w:r>
      <w:proofErr w:type="gramEnd"/>
      <w:r w:rsidRPr="007D0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utställning AFGHANSKA KLASSRUM.</w:t>
      </w:r>
    </w:p>
    <w:p w14:paraId="41952F27" w14:textId="133EC78F" w:rsidR="007D022F" w:rsidRDefault="007D022F" w:rsidP="00B919AB">
      <w:pPr>
        <w:spacing w:after="0" w:line="240" w:lineRule="auto"/>
        <w:rPr>
          <w:rFonts w:ascii="Helvetica Neue" w:hAnsi="Helvetica Neue"/>
          <w:sz w:val="20"/>
          <w:szCs w:val="20"/>
          <w:shd w:val="clear" w:color="auto" w:fill="FFFFFF"/>
        </w:rPr>
      </w:pPr>
    </w:p>
    <w:p w14:paraId="2B0C1C89" w14:textId="77777777" w:rsidR="00B919AB" w:rsidRPr="003262DB" w:rsidRDefault="00B919AB" w:rsidP="00B9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Lunds lokalkommitté medverkade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</w:t>
      </w: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ors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D</w:t>
      </w: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ag kampanjen på hemsidan och på Facebook för att samla in pengar till utbildningen av barnmorskor.</w:t>
      </w:r>
    </w:p>
    <w:p w14:paraId="0B7C6F7C" w14:textId="2524FA2C" w:rsidR="00B919AB" w:rsidRPr="003F3970" w:rsidRDefault="00B919AB" w:rsidP="00B919A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Vi deltog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även i år </w:t>
      </w: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i Världens Barn kampanjen tillsammans med </w:t>
      </w:r>
      <w:r w:rsidRPr="003262DB">
        <w:rPr>
          <w:rFonts w:ascii="Times New Roman" w:eastAsia="Times New Roman" w:hAnsi="Times New Roman" w:cs="Times New Roman"/>
          <w:sz w:val="24"/>
          <w:szCs w:val="24"/>
          <w:lang w:eastAsia="sv-SE"/>
        </w:rPr>
        <w:t>Svenska kyrkan Helgeands församling på Klostergården i en</w:t>
      </w: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insamling under en handbollsmatch med LUGI. Insamlingen gav tyvärr ingen större summa. </w:t>
      </w:r>
      <w:r w:rsidR="003F3970" w:rsidRPr="003F3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Lördag 8 oktober tog SAK Lund tillsammans med LOPPAN i Höganäs kommuns initiativ till olika aktiviteter för Världens Barn. Insamlingen gav </w:t>
      </w:r>
      <w:proofErr w:type="gramStart"/>
      <w:r w:rsidR="003F3970" w:rsidRPr="003F3970">
        <w:rPr>
          <w:rFonts w:ascii="Times New Roman" w:hAnsi="Times New Roman" w:cs="Times New Roman"/>
          <w:sz w:val="24"/>
          <w:szCs w:val="24"/>
          <w:shd w:val="clear" w:color="auto" w:fill="FFFFFF"/>
        </w:rPr>
        <w:t>10.000</w:t>
      </w:r>
      <w:proofErr w:type="gramEnd"/>
      <w:r w:rsidR="003F3970" w:rsidRPr="003F3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SEK.</w:t>
      </w:r>
    </w:p>
    <w:p w14:paraId="20EE73CB" w14:textId="5D0C1607" w:rsidR="00B919AB" w:rsidRDefault="00B919AB" w:rsidP="00B91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I </w:t>
      </w: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oktober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arrangerade</w:t>
      </w: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SAK Lund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tillsammans med</w:t>
      </w: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Lunds stadsbibliotek 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paneldebatt med rubriken: ”Biståndsarbete i konfliktdrabbade länder”. Deltagare var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SAKs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Sverigechef Anna Ek, dr Johan Berg från Läkare utan Gränser och från </w:t>
      </w:r>
      <w:proofErr w:type="spellStart"/>
      <w:r w:rsidRPr="00F27BF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Minja.Peuschel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från Rädda Barnen. Det blev en livlig debatt med många frågor från publiken som bestod av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ungf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30 personer.</w:t>
      </w:r>
    </w:p>
    <w:p w14:paraId="33B5FF35" w14:textId="77777777" w:rsidR="00C078C1" w:rsidRDefault="00C078C1" w:rsidP="00B91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506F332C" w14:textId="77777777" w:rsidR="00C078C1" w:rsidRPr="00C078C1" w:rsidRDefault="00C078C1" w:rsidP="00C07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078C1">
        <w:rPr>
          <w:rFonts w:ascii="Times New Roman" w:eastAsia="Times New Roman" w:hAnsi="Times New Roman" w:cs="Times New Roman"/>
          <w:sz w:val="24"/>
          <w:szCs w:val="24"/>
          <w:lang w:eastAsia="sv-SE"/>
        </w:rPr>
        <w:t>Under året höll Anders Fänge ett flertal föreläsningar i Skåne med uppdateringar om situationen i och kring Afghanistan: Lunds Rotary, Höganäs Rotary, Enhetsgruppen i Helsingborg.</w:t>
      </w:r>
    </w:p>
    <w:p w14:paraId="76DCF43B" w14:textId="77777777" w:rsidR="00B919AB" w:rsidRDefault="00B919AB" w:rsidP="00B91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15927233" w14:textId="77777777" w:rsidR="00B919AB" w:rsidRDefault="00B919AB" w:rsidP="00B91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Ett samarbete med Lunds Studentaftonsorganisation var planerad till november månad men kunde dessvärre inte genomföras.</w:t>
      </w:r>
    </w:p>
    <w:p w14:paraId="2E33BE42" w14:textId="77777777" w:rsidR="00B919AB" w:rsidRDefault="00B919AB" w:rsidP="00B91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1216B881" w14:textId="3814405C" w:rsidR="00B919AB" w:rsidRPr="003262DB" w:rsidRDefault="00B919AB" w:rsidP="00B9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</w:t>
      </w: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AK Lund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deltog liksom förra året i</w:t>
      </w: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Kulturens julmarknad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</w:t>
      </w: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Den besöktes av omkring 7000 personer och vi sålde saffran </w:t>
      </w:r>
      <w:r w:rsidR="00925B0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och </w:t>
      </w: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informerade om </w:t>
      </w:r>
      <w:proofErr w:type="gramStart"/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SAKs</w:t>
      </w:r>
      <w:proofErr w:type="gramEnd"/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arbete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me</w:t>
      </w:r>
      <w:proofErr w:type="spellEnd"/>
      <w:r w:rsidR="00925B0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d god förtjänst</w:t>
      </w:r>
      <w:r w:rsidR="00925B0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, 9 200 kr. SAK deltog också i Vikens julmarknad där saffran såldes för 4 300 </w:t>
      </w:r>
      <w:proofErr w:type="spellStart"/>
      <w:r w:rsidR="00925B0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kr.</w:t>
      </w: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Vi</w:t>
      </w:r>
      <w:proofErr w:type="spellEnd"/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sålde också saffran från Afghanistan genom en lokal gårdsbutik med viss förtjänst.</w:t>
      </w:r>
    </w:p>
    <w:p w14:paraId="0CB0EE21" w14:textId="77777777" w:rsidR="00B919AB" w:rsidRPr="003262DB" w:rsidRDefault="00B919AB" w:rsidP="00B9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AAC237A" w14:textId="77777777" w:rsidR="00B919AB" w:rsidRPr="003262DB" w:rsidRDefault="00B919AB" w:rsidP="00B9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6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2. Studiecirklar</w:t>
      </w:r>
    </w:p>
    <w:p w14:paraId="38DA0811" w14:textId="77777777" w:rsidR="00B919AB" w:rsidRDefault="00B919AB" w:rsidP="00B91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Studiecirkeln har haft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ungf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8 </w:t>
      </w: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aktiva medlemmar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och har träffats 7 ggr under året. Vi har läst artiklar och diskuterat det aktuella läget i Afghanistan.</w:t>
      </w:r>
    </w:p>
    <w:p w14:paraId="48FC227E" w14:textId="77777777" w:rsidR="00B919AB" w:rsidRPr="003262DB" w:rsidRDefault="00B919AB" w:rsidP="00B9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BC40A3A" w14:textId="77777777" w:rsidR="00B919AB" w:rsidRPr="003262DB" w:rsidRDefault="00B919AB" w:rsidP="00B9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6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3. Deltagande i föreningsutskottet, medlemsrådet och SFK möten</w:t>
      </w:r>
    </w:p>
    <w:p w14:paraId="7AC90D5C" w14:textId="77777777" w:rsidR="00B919AB" w:rsidRPr="003262DB" w:rsidRDefault="00B919AB" w:rsidP="00B9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Under året har föreningsutskottet ersatts av SFK (</w:t>
      </w:r>
      <w:proofErr w:type="spellStart"/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Samverkansforum</w:t>
      </w:r>
      <w:proofErr w:type="spellEnd"/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Föreningar och Kansli).</w:t>
      </w:r>
    </w:p>
    <w:p w14:paraId="0E128EC4" w14:textId="05E523EF" w:rsidR="00B919AB" w:rsidRPr="003262DB" w:rsidRDefault="00B919AB" w:rsidP="00B9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SAK Lund har med ordförande och övriga styrelsemedlemmar deltagit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SFK</w:t>
      </w:r>
      <w:r w:rsidR="00D7471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möten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digitalt.</w:t>
      </w:r>
    </w:p>
    <w:p w14:paraId="78FBB0EB" w14:textId="77777777" w:rsidR="00B919AB" w:rsidRPr="003262DB" w:rsidRDefault="00B919AB" w:rsidP="00B9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ABF1EA8" w14:textId="77777777" w:rsidR="00B919AB" w:rsidRPr="003262DB" w:rsidRDefault="00B919AB" w:rsidP="00B9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Ordförande är invald i Svenska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Afghanistankommitténs valberedning, som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hade ett stort antal möten digitalt under våren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och </w:t>
      </w: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ett</w:t>
      </w:r>
      <w:proofErr w:type="gramEnd"/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par digitala träffar under hösten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lus</w:t>
      </w: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ett </w:t>
      </w:r>
      <w:proofErr w:type="spellStart"/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irl</w:t>
      </w:r>
      <w:proofErr w:type="spellEnd"/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-möte i Stockholm.</w:t>
      </w:r>
    </w:p>
    <w:p w14:paraId="4107F377" w14:textId="77777777" w:rsidR="00B919AB" w:rsidRPr="003262DB" w:rsidRDefault="00B919AB" w:rsidP="00B9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913ED4D" w14:textId="77777777" w:rsidR="00B919AB" w:rsidRPr="003262DB" w:rsidRDefault="00B919AB" w:rsidP="00B9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6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4. Informationsspridning via sociala media</w:t>
      </w:r>
    </w:p>
    <w:p w14:paraId="3C839158" w14:textId="5A16A297" w:rsidR="00B919AB" w:rsidRDefault="00B919AB" w:rsidP="00B91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Facebook-sidan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har </w:t>
      </w: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uppdaterats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relativt ofta; </w:t>
      </w: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för närvarande är Hanneke Kouwenberg</w:t>
      </w:r>
      <w:r w:rsidR="00C078C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, Anna Åkerberg</w:t>
      </w: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och Inger Blennow administratörer.</w:t>
      </w:r>
    </w:p>
    <w:p w14:paraId="22C4723B" w14:textId="1E89A662" w:rsidR="00B919AB" w:rsidRDefault="00B919AB" w:rsidP="00B919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</w:pPr>
      <w:r w:rsidRPr="005A420E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1365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  <w:t>Förslag till Verksamhetsplan för 202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  <w:t>3</w:t>
      </w:r>
    </w:p>
    <w:p w14:paraId="655F0338" w14:textId="77777777" w:rsidR="00B919AB" w:rsidRDefault="00B919AB" w:rsidP="00B919AB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  <w:t>Vi planerar:</w:t>
      </w:r>
    </w:p>
    <w:p w14:paraId="4032866B" w14:textId="77777777" w:rsidR="003D1A7A" w:rsidRDefault="00B919AB" w:rsidP="003D1A7A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3D1A7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Att utöka verksamhet</w:t>
      </w:r>
      <w:r w:rsidR="003D1A7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en i Malmö</w:t>
      </w:r>
    </w:p>
    <w:p w14:paraId="1592DDEF" w14:textId="1DA79B68" w:rsidR="00B919AB" w:rsidRPr="003D1A7A" w:rsidRDefault="00B919AB" w:rsidP="003D1A7A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3D1A7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Att i samarbete med UPF planera föreläsning</w:t>
      </w:r>
      <w:r w:rsidR="003D1A7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ar</w:t>
      </w:r>
      <w:r w:rsidRPr="003D1A7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i Lund och i Malmö</w:t>
      </w:r>
    </w:p>
    <w:p w14:paraId="06FEEA63" w14:textId="4990F637" w:rsidR="003D1A7A" w:rsidRDefault="00B919AB" w:rsidP="00FE7FD8">
      <w:pPr>
        <w:pStyle w:val="Liststycke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</w:pPr>
      <w:r w:rsidRPr="003D1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Att i höst ordna föreläsning</w:t>
      </w:r>
      <w:r w:rsidR="003D1A7A" w:rsidRPr="003D1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ar</w:t>
      </w:r>
      <w:r w:rsidRPr="003D1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för allmänheten</w:t>
      </w:r>
      <w:r w:rsidR="003D1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i Malmö och Lund</w:t>
      </w:r>
    </w:p>
    <w:p w14:paraId="0B7681F3" w14:textId="1473FBF6" w:rsidR="00976AB0" w:rsidRPr="003D1A7A" w:rsidRDefault="003D1A7A" w:rsidP="00FE7FD8">
      <w:pPr>
        <w:pStyle w:val="Liststycke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Att delta i </w:t>
      </w:r>
      <w:r w:rsidR="00976AB0" w:rsidRPr="003D1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MR-dagarna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som </w:t>
      </w:r>
      <w:r w:rsidR="00976AB0" w:rsidRPr="003D1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i år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är </w:t>
      </w:r>
      <w:r w:rsidR="00976AB0" w:rsidRPr="003D1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i Helsingborg </w:t>
      </w:r>
    </w:p>
    <w:p w14:paraId="27D6D056" w14:textId="3FE7036C" w:rsidR="004366F0" w:rsidRPr="003D1A7A" w:rsidRDefault="003D1A7A" w:rsidP="003D1A7A">
      <w:pPr>
        <w:pStyle w:val="Liststycke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lastRenderedPageBreak/>
        <w:t>Att fortsätta s</w:t>
      </w:r>
      <w:r w:rsidR="004366F0" w:rsidRPr="003D1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tudiecirkel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n</w:t>
      </w:r>
      <w:r w:rsidR="004366F0" w:rsidRPr="003D1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i Lund </w:t>
      </w:r>
    </w:p>
    <w:p w14:paraId="3E58E2E1" w14:textId="437FF7C3" w:rsidR="00B919AB" w:rsidRPr="00CD6DFB" w:rsidRDefault="00B919AB" w:rsidP="00B919AB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>Att</w:t>
      </w:r>
      <w:r w:rsidRPr="00CD6D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 xml:space="preserve"> </w:t>
      </w:r>
      <w:r w:rsidR="003D1A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 xml:space="preserve">ordna </w:t>
      </w:r>
      <w:r w:rsidRPr="00CD6D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>fler utställningar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 xml:space="preserve"> </w:t>
      </w:r>
      <w:r w:rsidR="003D1A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 xml:space="preserve">och föreläsningar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>på</w:t>
      </w:r>
      <w:r w:rsidRPr="00CD6D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 xml:space="preserve"> biblioteken </w:t>
      </w:r>
    </w:p>
    <w:p w14:paraId="769EA093" w14:textId="77777777" w:rsidR="00B919AB" w:rsidRPr="00136539" w:rsidRDefault="00B919AB" w:rsidP="00B919AB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</w:pPr>
      <w:r w:rsidRPr="00136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Att medverka i: Mors Dag insamling, Världens Barn insamling, </w:t>
      </w:r>
    </w:p>
    <w:p w14:paraId="3E830FB4" w14:textId="74A43AC8" w:rsidR="00B919AB" w:rsidRDefault="00B919AB" w:rsidP="00B919AB">
      <w:pPr>
        <w:pStyle w:val="Liststycke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</w:pPr>
      <w:r w:rsidRPr="00136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Kulturen i Lund julmarknad., Vikens julmarknad</w:t>
      </w:r>
      <w:r w:rsidR="003D1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och </w:t>
      </w:r>
      <w:proofErr w:type="spellStart"/>
      <w:r w:rsidR="003D1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Hälsningagillet</w:t>
      </w:r>
      <w:proofErr w:type="spellEnd"/>
      <w:r w:rsidR="003D1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.</w:t>
      </w:r>
    </w:p>
    <w:p w14:paraId="5B70052A" w14:textId="7382F57F" w:rsidR="00A617F0" w:rsidRDefault="00A617F0" w:rsidP="00B919AB">
      <w:pPr>
        <w:pStyle w:val="Liststycke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</w:pPr>
    </w:p>
    <w:p w14:paraId="0210EFCB" w14:textId="77777777" w:rsidR="00A617F0" w:rsidRDefault="00A617F0" w:rsidP="00B919AB">
      <w:pPr>
        <w:pStyle w:val="Liststycke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</w:pPr>
    </w:p>
    <w:p w14:paraId="5077959A" w14:textId="042396A5" w:rsidR="00674EC5" w:rsidRDefault="00B919AB" w:rsidP="00674EC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Lund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3 </w:t>
      </w: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02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10</w:t>
      </w:r>
    </w:p>
    <w:p w14:paraId="503DD036" w14:textId="77777777" w:rsidR="00A617F0" w:rsidRDefault="00A617F0" w:rsidP="00B919A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7C80CF78" w14:textId="159B0AB3" w:rsidR="00A617F0" w:rsidRDefault="00B919AB" w:rsidP="00B919A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Inger Blenno</w:t>
      </w:r>
      <w:r w:rsidR="00A617F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w </w:t>
      </w: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>Anders Lindholm</w:t>
      </w: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>Hans Svedinger</w:t>
      </w:r>
      <w:r w:rsidR="00A617F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</w:p>
    <w:p w14:paraId="525728F2" w14:textId="3B7B1927" w:rsidR="00B919AB" w:rsidRPr="003262DB" w:rsidRDefault="00B919AB" w:rsidP="00B919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Ordförande                      </w:t>
      </w: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 xml:space="preserve">sekreterare                    </w:t>
      </w: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>kassör</w:t>
      </w:r>
    </w:p>
    <w:p w14:paraId="74CAA287" w14:textId="77777777" w:rsidR="00B919AB" w:rsidRPr="003262DB" w:rsidRDefault="00B919AB" w:rsidP="00B9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CCA1459" w14:textId="77777777" w:rsidR="00B919AB" w:rsidRPr="003262DB" w:rsidRDefault="00B919AB" w:rsidP="00B9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Hanneke Kouwenberg      </w:t>
      </w: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 xml:space="preserve">        </w:t>
      </w: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                     </w:t>
      </w: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Anna Göthner</w:t>
      </w:r>
    </w:p>
    <w:p w14:paraId="0F7B6530" w14:textId="77777777" w:rsidR="00B919AB" w:rsidRDefault="00B919AB" w:rsidP="00B91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Ledamot                                             </w:t>
      </w: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                     </w:t>
      </w: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Ledamot  </w:t>
      </w:r>
    </w:p>
    <w:p w14:paraId="0BE5A786" w14:textId="77777777" w:rsidR="00B919AB" w:rsidRDefault="00B919AB" w:rsidP="00B91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0458854B" w14:textId="77777777" w:rsidR="00B919AB" w:rsidRPr="003262DB" w:rsidRDefault="00B919AB" w:rsidP="00B9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                                        </w:t>
      </w:r>
    </w:p>
    <w:p w14:paraId="52FE37E8" w14:textId="77777777" w:rsidR="00B919AB" w:rsidRPr="00774360" w:rsidRDefault="00B919AB" w:rsidP="00B9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7436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14:paraId="7DB398D1" w14:textId="77777777" w:rsidR="00B919AB" w:rsidRPr="00774360" w:rsidRDefault="00B919AB" w:rsidP="00B9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DFA8C73" w14:textId="77777777" w:rsidR="00B919AB" w:rsidRPr="00774360" w:rsidRDefault="00B919AB" w:rsidP="00B9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FE8025C" w14:textId="77777777" w:rsidR="00050183" w:rsidRDefault="00080B7F"/>
    <w:sectPr w:rsidR="00050183" w:rsidSect="00CA02E8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1B37"/>
    <w:multiLevelType w:val="hybridMultilevel"/>
    <w:tmpl w:val="186070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80DAC"/>
    <w:multiLevelType w:val="hybridMultilevel"/>
    <w:tmpl w:val="FF82D0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26DA6"/>
    <w:multiLevelType w:val="hybridMultilevel"/>
    <w:tmpl w:val="0C70949A"/>
    <w:lvl w:ilvl="0" w:tplc="AA66A4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953581">
    <w:abstractNumId w:val="1"/>
  </w:num>
  <w:num w:numId="2" w16cid:durableId="696587193">
    <w:abstractNumId w:val="2"/>
  </w:num>
  <w:num w:numId="3" w16cid:durableId="1794902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AB"/>
    <w:rsid w:val="00080B7F"/>
    <w:rsid w:val="001140C5"/>
    <w:rsid w:val="00294FC7"/>
    <w:rsid w:val="00397F22"/>
    <w:rsid w:val="003D1A7A"/>
    <w:rsid w:val="003F3970"/>
    <w:rsid w:val="004366F0"/>
    <w:rsid w:val="004A189E"/>
    <w:rsid w:val="00674EC5"/>
    <w:rsid w:val="007D022F"/>
    <w:rsid w:val="00871CAF"/>
    <w:rsid w:val="00925B0D"/>
    <w:rsid w:val="00976AB0"/>
    <w:rsid w:val="009F6512"/>
    <w:rsid w:val="00A617F0"/>
    <w:rsid w:val="00B919AB"/>
    <w:rsid w:val="00C078C1"/>
    <w:rsid w:val="00CA02E8"/>
    <w:rsid w:val="00D7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3835"/>
  <w15:chartTrackingRefBased/>
  <w15:docId w15:val="{CEA13138-5428-4974-AE82-0A661980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9A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91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4615</Characters>
  <Application>Microsoft Office Word</Application>
  <DocSecurity>4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Blennow</dc:creator>
  <cp:keywords/>
  <dc:description/>
  <cp:lastModifiedBy>Laura Lindholm</cp:lastModifiedBy>
  <cp:revision>2</cp:revision>
  <dcterms:created xsi:type="dcterms:W3CDTF">2023-02-17T09:00:00Z</dcterms:created>
  <dcterms:modified xsi:type="dcterms:W3CDTF">2023-02-17T09:00:00Z</dcterms:modified>
</cp:coreProperties>
</file>